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</w:t>
      </w:r>
    </w:p>
    <w:p>
      <w:pPr>
        <w:jc w:val="center"/>
      </w:pPr>
      <w:r>
        <w:rPr>
          <w:sz w:val="20"/>
          <w:szCs w:val="20"/>
          <w:b w:val="1"/>
          <w:bCs w:val="1"/>
        </w:rPr>
        <w:t xml:space="preserve">7. SINIF SOSYAL BİLGİLER DERS PLANI</w:t>
      </w:r>
    </w:p>
    <w:p>
      <w:pPr>
        <w:jc w:val="center"/>
      </w:pPr>
      <w:r>
        <w:rPr>
          <w:sz w:val="20"/>
          <w:szCs w:val="20"/>
          <w:b w:val="1"/>
          <w:bCs w:val="1"/>
        </w:rPr>
        <w:t xml:space="preserve">6. HAFTA (13 - 17 Ekim)</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SB.7.2 KÜLTÜR VE MİRAS</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Konu</w:t>
            </w:r>
          </w:p>
        </w:tc>
        <w:tc>
          <w:tcPr>
            <w:tcW w:w="9450" w:type="dxa"/>
            <w:vAlign w:val="center"/>
          </w:tcPr>
          <w:p>
            <w:pPr/>
            <w:r>
              <w:rPr>
                <w:sz w:val="18"/>
                <w:szCs w:val="18"/>
                <w:b w:val="1"/>
                <w:bCs w:val="1"/>
              </w:rPr>
              <w:t xml:space="preserve">Osmanlı Devleti'nin Kuruluşu</w:t>
            </w:r>
          </w:p>
        </w:tc>
      </w:tr>
      <w:tr>
        <w:trPr/>
        <w:tc>
          <w:tcPr>
            <w:tcW w:w="378" w:type="dxa"/>
            <w:vAlign w:val="center"/>
          </w:tcPr>
          <w:p>
            <w:pPr/>
            <w:r>
              <w:rPr>
                <w:sz w:val="18"/>
                <w:szCs w:val="18"/>
                <w:b w:val="1"/>
                <w:bCs w:val="1"/>
              </w:rPr>
              <w:t xml:space="preserve">3</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3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SB.7.2.1. Osmanlı Devleti’nin siyasi güç olarak ortaya çıkış sürecini ve bu süreci etkileyen faktörleri açıklar.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Ders İçeriğine Uygun Materyaller, Çeşitli Görsel ve İşitsel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Geçen hafta konuştuğumuz küçük bir beyliğin nasıl büyük bir imparatorluğa dönüştüğü sorusu ile derse başlanır.</w:t>
            </w:r>
          </w:p>
          <w:p>
            <w:pPr/>
            <w:r>
              <w:rPr>
                <w:sz w:val="16"/>
                <w:szCs w:val="16"/>
              </w:rPr>
              <w:t xml:space="preserve">• Osmanlı Devleti'nin kuruluşunda liderlerin ve yöneticilerin rolünün ne kadar önemli olduğu sorusu ile dikkat çekilir.</w:t>
            </w:r>
          </w:p>
          <w:p>
            <w:pPr/>
            <w:r>
              <w:rPr>
                <w:sz w:val="16"/>
                <w:szCs w:val="16"/>
              </w:rPr>
              <w:t xml:space="preserve">• Yeni kurulan bir devlette güçlü liderliğin ve doğru kararların neden hayati önem taşıdığı öğrencilere sorulur.</w:t>
            </w:r>
          </w:p>
          <w:p>
            <w:pPr/>
            <w:r>
              <w:rPr>
                <w:sz w:val="16"/>
                <w:szCs w:val="16"/>
                <w:b w:val="1"/>
                <w:bCs w:val="1"/>
              </w:rPr>
              <w:t xml:space="preserve">Geliştirme - Uygulama</w:t>
            </w:r>
          </w:p>
          <w:p>
            <w:pPr/>
            <w:r>
              <w:rPr>
                <w:sz w:val="16"/>
                <w:szCs w:val="16"/>
              </w:rPr>
              <w:t xml:space="preserve">• Geçen hafta ele alınan Osmanlı'nın kuruluşundaki coğrafi konum, gaza ruhu ve iskân politikası kısaca hatırlatılır.</w:t>
            </w:r>
          </w:p>
          <w:p>
            <w:pPr/>
            <w:r>
              <w:rPr>
                <w:sz w:val="16"/>
                <w:szCs w:val="16"/>
              </w:rPr>
              <w:t xml:space="preserve">• Osman Bey'in liderliğinde ilk fetihlerin nasıl gerçekleştiği ve beyliğin ilk adımlarının atıldığı anlatılır.</w:t>
            </w:r>
          </w:p>
          <w:p>
            <w:pPr/>
            <w:r>
              <w:rPr>
                <w:sz w:val="16"/>
                <w:szCs w:val="16"/>
              </w:rPr>
              <w:t xml:space="preserve">• Orhan Bey döneminde devletleşme adımları olarak ilk düzenli ordunun kurulduğu ve divan teşkilatının oluşturulduğu belirtilir.</w:t>
            </w:r>
          </w:p>
          <w:p>
            <w:pPr/>
            <w:r>
              <w:rPr>
                <w:sz w:val="16"/>
                <w:szCs w:val="16"/>
              </w:rPr>
              <w:t xml:space="preserve">• Bursa'nın fethi ve başkent yapılmasıyla Osmanlı Devleti'nin stratejik ve siyasi gücünün arttığı vurgulanır.</w:t>
            </w:r>
          </w:p>
          <w:p>
            <w:pPr/>
            <w:r>
              <w:rPr>
                <w:sz w:val="16"/>
                <w:szCs w:val="16"/>
              </w:rPr>
              <w:t xml:space="preserve">• İznik'in fethi sonrası ilk Osmanlı medresesinin kurulmasının eğitime verilen önemi gösterdiği açıklanır.</w:t>
            </w:r>
          </w:p>
          <w:p>
            <w:pPr/>
            <w:r>
              <w:rPr>
                <w:sz w:val="16"/>
                <w:szCs w:val="16"/>
              </w:rPr>
              <w:t xml:space="preserve">• Karesioğulları Beyliği'nin Osmanlı topraklarına katılmasıyla denizcilik faaliyetlerinin başladığına değinilir.</w:t>
            </w:r>
          </w:p>
          <w:p>
            <w:pPr/>
            <w:r>
              <w:rPr>
                <w:sz w:val="16"/>
                <w:szCs w:val="16"/>
              </w:rPr>
              <w:t xml:space="preserve">• Osmanlı Devleti'nin Rumeli'ye geçişi olan Çimpe Kalesi'nin alınmasının stratejik önemi üzerinde durulur.</w:t>
            </w:r>
          </w:p>
          <w:p>
            <w:pPr/>
            <w:r>
              <w:rPr>
                <w:sz w:val="16"/>
                <w:szCs w:val="16"/>
              </w:rPr>
              <w:t xml:space="preserve">• İskân politikasının Rumeli'deki uygulamaları ve bu sayede fetihlerin kalıcı hale geldiği örneklerle açıklanır.</w:t>
            </w:r>
          </w:p>
          <w:p>
            <w:pPr/>
            <w:r>
              <w:rPr>
                <w:sz w:val="16"/>
                <w:szCs w:val="16"/>
              </w:rPr>
              <w:t xml:space="preserve">• Fethedilen bölgelerde uygulanan hoşgörü politikasının farklı inanç ve kültürleri bir arada tuttuğu belirtilir.</w:t>
            </w:r>
          </w:p>
          <w:p>
            <w:pPr/>
            <w:r>
              <w:rPr>
                <w:sz w:val="16"/>
                <w:szCs w:val="16"/>
              </w:rPr>
              <w:t xml:space="preserve">• Askerî yapının gelişimi kapsamında Yaya ve Müsellem birliklerinin kurulduğu ve Kapıkulu Ocağı'nın temellerinin atıldığı anlatılır.</w:t>
            </w:r>
          </w:p>
          <w:p>
            <w:pPr/>
            <w:r>
              <w:rPr>
                <w:sz w:val="16"/>
                <w:szCs w:val="16"/>
              </w:rPr>
              <w:t xml:space="preserve">• Ekonomik yapının gelişimi olarak ticaret yollarının kontrol altına alınması ve vakıf sisteminin önemi açıklanır.</w:t>
            </w:r>
          </w:p>
          <w:p>
            <w:pPr/>
            <w:r>
              <w:rPr>
                <w:sz w:val="16"/>
                <w:szCs w:val="16"/>
              </w:rPr>
              <w:t xml:space="preserve">• Osmanlı toplum yapısında farklı inanç ve kültürlere karşı gösterilen hoşgörünün devamlılığı vurgulanır.</w:t>
            </w:r>
          </w:p>
          <w:p>
            <w:pPr/>
            <w:r>
              <w:rPr>
                <w:sz w:val="16"/>
                <w:szCs w:val="16"/>
              </w:rPr>
              <w:t xml:space="preserve">• Öğrencilerden, erken dönem Osmanlı padişahlarının devlete katkı sağlayan bir başarısını belirlemeleri istenir.</w:t>
            </w:r>
          </w:p>
          <w:p>
            <w:pPr/>
            <w:r>
              <w:rPr>
                <w:sz w:val="16"/>
                <w:szCs w:val="16"/>
              </w:rPr>
              <w:t xml:space="preserve">• Kuruluş dönemi haritası üzerinde Osmanlı Devleti'nin erken dönemdeki genişleme yönleri ve önemli şehirleri gösterilir.</w:t>
            </w:r>
          </w:p>
          <w:p>
            <w:pPr/>
            <w:r>
              <w:rPr>
                <w:sz w:val="16"/>
                <w:szCs w:val="16"/>
              </w:rPr>
              <w:t xml:space="preserve">• Öğrenciler gruplara ayrılarak, erken dönemdeki bir gelişmenin Osmanlı'nın büyümesindeki önemini tartışmaları sağlanır.</w:t>
            </w:r>
          </w:p>
          <w:p>
            <w:pPr/>
            <w:r>
              <w:rPr>
                <w:sz w:val="16"/>
                <w:szCs w:val="16"/>
                <w:b w:val="1"/>
                <w:bCs w:val="1"/>
              </w:rPr>
              <w:t xml:space="preserve">Pekiştirme</w:t>
            </w:r>
          </w:p>
          <w:p>
            <w:pPr/>
            <w:r>
              <w:rPr>
                <w:sz w:val="16"/>
                <w:szCs w:val="16"/>
              </w:rPr>
              <w:t xml:space="preserve">• Osmanlı Devleti'nin erken dönem padişahlarının devlete katkıları öğrencilerin kendi cümleleriyle özetlenir.</w:t>
            </w:r>
          </w:p>
          <w:p>
            <w:pPr/>
            <w:r>
              <w:rPr>
                <w:sz w:val="16"/>
                <w:szCs w:val="16"/>
              </w:rPr>
              <w:t xml:space="preserve">• Rumeli'ye geçişin Osmanlı'nın bir dünya devleti olma yolundaki rolü üzerine sınıfça kısa bir tartışma yapılır.</w:t>
            </w:r>
          </w:p>
          <w:p>
            <w:pPr/>
            <w:r>
              <w:rPr>
                <w:sz w:val="16"/>
                <w:szCs w:val="16"/>
              </w:rPr>
              <w:t xml:space="preserve">• İskân politikasının fethedilen yerlerdeki sosyal ve kültürel etkileri tekrar vurgulanır ve örnekler istenir.</w:t>
            </w:r>
          </w:p>
          <w:p>
            <w:pPr/>
            <w:r>
              <w:rPr>
                <w:sz w:val="16"/>
                <w:szCs w:val="16"/>
              </w:rPr>
              <w:t xml:space="preserve">• Öğrencilerden, Osmanlı'nın kuruluşundaki liderlerin hangi özelliklerinin devleti ileri taşıdığını açıklamaları istenir.</w:t>
            </w:r>
          </w:p>
          <w:p>
            <w:pPr/>
            <w:r>
              <w:rPr>
                <w:sz w:val="16"/>
                <w:szCs w:val="16"/>
                <w:b w:val="1"/>
                <w:bCs w:val="1"/>
              </w:rPr>
              <w:t xml:space="preserve">Kapanış ve Değerlendirme</w:t>
            </w:r>
          </w:p>
          <w:p>
            <w:pPr/>
            <w:r>
              <w:rPr>
                <w:sz w:val="16"/>
                <w:szCs w:val="16"/>
              </w:rPr>
              <w:t xml:space="preserve">• Osmanlı Devleti'nin erken dönemde devletleşme adımları nelerdir ve bu adımlar neden önemlidir? sorusu yöneltilir.</w:t>
            </w:r>
          </w:p>
          <w:p>
            <w:pPr/>
            <w:r>
              <w:rPr>
                <w:sz w:val="16"/>
                <w:szCs w:val="16"/>
              </w:rPr>
              <w:t xml:space="preserve">• Rumeli'ye geçişin Osmanlı Devleti'nin geleceği üzerindeki etkileri neler olmuştur? sorusu öğrencilere sorulur.</w:t>
            </w:r>
          </w:p>
          <w:p>
            <w:pPr/>
            <w:r>
              <w:rPr>
                <w:sz w:val="16"/>
                <w:szCs w:val="16"/>
              </w:rPr>
              <w:t xml:space="preserve">• Öğrencilerin derse aktif katılımları ve gösterdikleri ilgi için içtenlikle teşekkür edilerek dersin sonuna gelinir.</w:t>
            </w:r>
          </w:p>
          <w:p>
            <w:pPr/>
            <w:r>
              <w:rPr>
                <w:sz w:val="16"/>
                <w:szCs w:val="16"/>
              </w:rPr>
              <w:t xml:space="preserve">• Gelecek dersin konusu olan Ankara Savaşı ve Fetret Devri hakkında kısa bir bilgilendirme yapılır.</w:t>
            </w:r>
          </w:p>
          <w:p>
            <w:pPr/>
            <w:r>
              <w:rPr>
                <w:sz w:val="16"/>
                <w:szCs w:val="16"/>
              </w:rPr>
              <w:t xml:space="preserve">• Tarihsel süreçleri anlamanın, günümüzü anlamak için önemine değinilerek ders sonlandırılır.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Osmanlı Devleti'nin kuruluşundan itibaren ilk dönem padişahlarının liderliği ve devletleşme adımları incelenecek. Erken dönemdeki fetihler, iskân politikası ve Rumeli'ye geçişin önemi vurgulanacak. Böylece öğrencilerin tarihsel süreçleri daha iyi anlamaları sağlanacaktır.</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Öğrencilerden, Osmanlı Devleti'nin kuruluş dönemindeki bir padişahın en önemli icraatını araştırıp kısaca yazmaları istenir.</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Osmanlı Devleti'nin kuruluşundan Rumeli'ye geçişine kadar olan süreçte yaşanan önemli gelişmeleri açıklayınız.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13/10/2025</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2025-10-23T14:20:39+03:00</dcterms:created>
  <dcterms:modified xsi:type="dcterms:W3CDTF">2025-10-23T14:20:39+03:00</dcterms:modified>
</cp:coreProperties>
</file>

<file path=docProps/custom.xml><?xml version="1.0" encoding="utf-8"?>
<Properties xmlns="http://schemas.openxmlformats.org/officeDocument/2006/custom-properties" xmlns:vt="http://schemas.openxmlformats.org/officeDocument/2006/docPropsVTypes"/>
</file>